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77777777" w:rsidR="00286DA5" w:rsidRPr="009117B3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2025-[   ]-[   ]</w:t>
      </w:r>
    </w:p>
    <w:p w14:paraId="229EE371" w14:textId="77777777" w:rsidR="00286DA5" w:rsidRPr="009117B3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BC5968" w:rsidRDefault="00286DA5" w:rsidP="00774E85">
      <w:pPr>
        <w:jc w:val="both"/>
        <w:rPr>
          <w:rFonts w:ascii="Arial" w:hAnsi="Arial" w:cs="Arial"/>
          <w:b/>
          <w:highlight w:val="yellow"/>
        </w:rPr>
      </w:pPr>
    </w:p>
    <w:p w14:paraId="638B6AF4" w14:textId="77777777" w:rsidR="00774E85" w:rsidRPr="00BC5968" w:rsidRDefault="00774E85" w:rsidP="00774E85">
      <w:pPr>
        <w:jc w:val="both"/>
        <w:rPr>
          <w:rFonts w:ascii="Arial" w:hAnsi="Arial" w:cs="Arial"/>
          <w:b/>
          <w:bCs/>
          <w:color w:val="000000"/>
        </w:rPr>
      </w:pPr>
    </w:p>
    <w:p w14:paraId="76930115" w14:textId="153CA824" w:rsidR="00774E85" w:rsidRPr="00BC5968" w:rsidRDefault="00774E85" w:rsidP="00774E85">
      <w:pPr>
        <w:jc w:val="both"/>
        <w:rPr>
          <w:rFonts w:ascii="Arial" w:hAnsi="Arial" w:cs="Arial"/>
        </w:rPr>
      </w:pPr>
      <w:r w:rsidRPr="00235490">
        <w:rPr>
          <w:rFonts w:ascii="Arial" w:hAnsi="Arial" w:cs="Arial"/>
          <w:b/>
          <w:bCs/>
        </w:rPr>
        <w:t>UAB Kauno kogeneracinė jėgainė</w:t>
      </w:r>
      <w:r w:rsidRPr="00235490">
        <w:rPr>
          <w:rFonts w:ascii="Arial" w:hAnsi="Arial" w:cs="Arial"/>
          <w:color w:val="000000"/>
        </w:rPr>
        <w:t>, pagal Lietuvos Respublikos įstatymus teisėtai įregistruota ir veikianti uždaroji akcinė bendrovė, juridinio asmens kodas </w:t>
      </w:r>
      <w:r w:rsidRPr="00235490">
        <w:rPr>
          <w:rFonts w:ascii="Arial" w:hAnsi="Arial" w:cs="Arial"/>
        </w:rPr>
        <w:t>303792888</w:t>
      </w:r>
      <w:r w:rsidRPr="00235490">
        <w:rPr>
          <w:rFonts w:ascii="Arial" w:hAnsi="Arial" w:cs="Arial"/>
          <w:color w:val="000000"/>
        </w:rPr>
        <w:t xml:space="preserve">, </w:t>
      </w:r>
      <w:r w:rsidRPr="00235490">
        <w:rPr>
          <w:rFonts w:ascii="Arial" w:hAnsi="Arial" w:cs="Arial"/>
        </w:rPr>
        <w:t xml:space="preserve">PVM mokėtojo kodas LT100009225616, </w:t>
      </w:r>
      <w:r w:rsidRPr="00235490">
        <w:rPr>
          <w:rFonts w:ascii="Arial" w:hAnsi="Arial" w:cs="Arial"/>
          <w:color w:val="000000"/>
        </w:rPr>
        <w:t>registruotos buveinės adresas</w:t>
      </w:r>
      <w:r w:rsidRPr="00BC5968">
        <w:rPr>
          <w:rFonts w:ascii="Arial" w:hAnsi="Arial" w:cs="Arial"/>
          <w:color w:val="000000"/>
        </w:rPr>
        <w:t xml:space="preserve"> </w:t>
      </w:r>
      <w:r w:rsidR="00BA5898" w:rsidRPr="00BC5968">
        <w:rPr>
          <w:rFonts w:ascii="Arial" w:hAnsi="Arial" w:cs="Arial"/>
          <w:shd w:val="clear" w:color="auto" w:fill="FFFFFF"/>
        </w:rPr>
        <w:t>Jėgainės g. 6</w:t>
      </w:r>
      <w:r w:rsidR="00BA5898" w:rsidRPr="00BC5968">
        <w:rPr>
          <w:rFonts w:ascii="Arial" w:hAnsi="Arial" w:cs="Arial"/>
          <w:lang w:eastAsia="lt-LT"/>
        </w:rPr>
        <w:t xml:space="preserve">, </w:t>
      </w:r>
      <w:proofErr w:type="spellStart"/>
      <w:r w:rsidR="00BA5898" w:rsidRPr="00BC5968">
        <w:rPr>
          <w:rFonts w:ascii="Arial" w:hAnsi="Arial" w:cs="Arial"/>
          <w:lang w:eastAsia="lt-LT"/>
        </w:rPr>
        <w:t>Biruliškių</w:t>
      </w:r>
      <w:proofErr w:type="spellEnd"/>
      <w:r w:rsidR="00BA5898" w:rsidRPr="00BC5968">
        <w:rPr>
          <w:rFonts w:ascii="Arial" w:hAnsi="Arial" w:cs="Arial"/>
          <w:lang w:eastAsia="lt-LT"/>
        </w:rPr>
        <w:t xml:space="preserve"> k., LT-54469 Kauno raj.</w:t>
      </w:r>
      <w:r w:rsidRPr="00BC5968">
        <w:rPr>
          <w:rFonts w:ascii="Arial" w:hAnsi="Arial" w:cs="Arial"/>
          <w:color w:val="000000"/>
        </w:rPr>
        <w:t>, Lietuvos Respublika, apie kurią duomenys kaupiami ir saugomi VĮ Registrų centras, atstovaujama [</w:t>
      </w:r>
      <w:r w:rsidRPr="00BC5968">
        <w:rPr>
          <w:rFonts w:ascii="Arial" w:hAnsi="Arial" w:cs="Arial"/>
          <w:i/>
          <w:iCs/>
          <w:color w:val="000000"/>
          <w:shd w:val="clear" w:color="auto" w:fill="D3D3D3"/>
        </w:rPr>
        <w:t>Sutartį iš bendrovės pusės pasirašančio asmens pareigos, vardas, pavardė</w:t>
      </w:r>
      <w:r w:rsidRPr="00BC5968">
        <w:rPr>
          <w:rFonts w:ascii="Arial" w:hAnsi="Arial" w:cs="Arial"/>
          <w:color w:val="000000"/>
        </w:rPr>
        <w:t>], veikiančio pagal [</w:t>
      </w:r>
      <w:r w:rsidRPr="00BC5968">
        <w:rPr>
          <w:rFonts w:ascii="Arial" w:hAnsi="Arial" w:cs="Arial"/>
          <w:i/>
          <w:iCs/>
          <w:color w:val="000000"/>
          <w:shd w:val="clear" w:color="auto" w:fill="D3D3D3"/>
        </w:rPr>
        <w:t>atstovavimo pagrindas</w:t>
      </w:r>
      <w:r w:rsidRPr="00BC5968">
        <w:rPr>
          <w:rFonts w:ascii="Arial" w:hAnsi="Arial" w:cs="Arial"/>
          <w:color w:val="000000"/>
        </w:rPr>
        <w:t xml:space="preserve">] (toliau – </w:t>
      </w:r>
      <w:r w:rsidRPr="00BC5968">
        <w:rPr>
          <w:rFonts w:ascii="Arial" w:hAnsi="Arial" w:cs="Arial"/>
        </w:rPr>
        <w:t>Pirkėjas</w:t>
      </w:r>
      <w:r w:rsidRPr="00BC5968">
        <w:rPr>
          <w:rFonts w:ascii="Arial" w:hAnsi="Arial" w:cs="Arial"/>
          <w:color w:val="000000"/>
        </w:rPr>
        <w:t>), ir</w:t>
      </w: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77777777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 xml:space="preserve">kurių techniniai parametrai, pavadinimai, </w:t>
      </w:r>
      <w:r w:rsidR="00F36C37" w:rsidRPr="00733C61">
        <w:rPr>
          <w:rFonts w:ascii="Arial" w:hAnsi="Arial" w:cs="Arial"/>
          <w:iCs/>
          <w:color w:val="FF0000"/>
        </w:rPr>
        <w:t xml:space="preserve">preliminarūs </w:t>
      </w:r>
      <w:r w:rsidR="006565A6" w:rsidRPr="00BC5968">
        <w:rPr>
          <w:rFonts w:ascii="Arial" w:hAnsi="Arial" w:cs="Arial"/>
          <w:iCs/>
        </w:rPr>
        <w:t>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BC5968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Užsakymas, kurio pagrindu </w:t>
      </w:r>
      <w:r w:rsidR="00E8699B" w:rsidRPr="00BC5968">
        <w:rPr>
          <w:rFonts w:ascii="Arial" w:hAnsi="Arial" w:cs="Arial"/>
          <w:iCs/>
        </w:rPr>
        <w:t xml:space="preserve">sudaryta </w:t>
      </w:r>
      <w:r w:rsidRPr="00BC5968">
        <w:rPr>
          <w:rFonts w:ascii="Arial" w:hAnsi="Arial" w:cs="Arial"/>
          <w:iCs/>
        </w:rPr>
        <w:t xml:space="preserve">Sutartis, laikomas neatskiriama Sutarties dalimi (Sutarties </w:t>
      </w:r>
      <w:r w:rsidRPr="00BC5968">
        <w:rPr>
          <w:rFonts w:ascii="Arial" w:hAnsi="Arial" w:cs="Arial"/>
          <w:iCs/>
          <w:highlight w:val="yellow"/>
        </w:rPr>
        <w:t>priedas Nr.3</w:t>
      </w:r>
      <w:r w:rsidRPr="00BC5968">
        <w:rPr>
          <w:rFonts w:ascii="Arial" w:hAnsi="Arial" w:cs="Arial"/>
          <w:iCs/>
        </w:rPr>
        <w:t>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02F38ECC" w14:textId="35408A1C" w:rsidR="008B224F" w:rsidRPr="00BC5968" w:rsidRDefault="008B224F" w:rsidP="00F705B5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Bendra Sutarties kaina negali viršyti bendros Preliminariosios sutarties kainos. Sutartyje nurodyti įkainiai Sutarties galiojimo metu nekeičiami, išskyrus atvejus, jei įkainiai mažinami arba keičiami Sutarties </w:t>
      </w:r>
      <w:r w:rsidRPr="00BC5968">
        <w:rPr>
          <w:rFonts w:ascii="Arial" w:hAnsi="Arial" w:cs="Arial"/>
          <w:highlight w:val="yellow"/>
        </w:rPr>
        <w:t>priede Nr. 4</w:t>
      </w:r>
      <w:r w:rsidRPr="00BC5968">
        <w:rPr>
          <w:rFonts w:ascii="Arial" w:hAnsi="Arial" w:cs="Arial"/>
        </w:rPr>
        <w:t xml:space="preserve"> nustatyta tvarka. Įkainių keitimas tvirtinamas rašytiniu Šalių susitarimu.</w:t>
      </w:r>
    </w:p>
    <w:p w14:paraId="698CB548" w14:textId="77777777" w:rsidR="00A00147" w:rsidRPr="00BC5968" w:rsidRDefault="00A00147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  <w:i/>
          <w:iCs/>
          <w:color w:val="FF0000"/>
        </w:rPr>
        <w:t>Taikoma tik jei pagrindines sutartis numatoma sudaryti ne dėl preliminarių kiekių kurių neįsipareigojama išpirkti:</w:t>
      </w:r>
    </w:p>
    <w:p w14:paraId="1D685CCB" w14:textId="325F99E2" w:rsidR="00866AE6" w:rsidRPr="009A5E5D" w:rsidRDefault="00866AE6" w:rsidP="009A5E5D">
      <w:pPr>
        <w:pStyle w:val="ListParagraph"/>
        <w:numPr>
          <w:ilvl w:val="1"/>
          <w:numId w:val="21"/>
        </w:numPr>
        <w:spacing w:after="60"/>
        <w:jc w:val="both"/>
        <w:rPr>
          <w:rFonts w:ascii="Arial" w:hAnsi="Arial" w:cs="Arial"/>
        </w:rPr>
      </w:pPr>
      <w:r w:rsidRPr="009A5E5D">
        <w:rPr>
          <w:rFonts w:ascii="Arial" w:hAnsi="Arial" w:cs="Arial"/>
        </w:rPr>
        <w:t xml:space="preserve">Esant poreikiui ar atsiradus nenumatytoms aplinkybėms, Pirkėjas </w:t>
      </w:r>
      <w:r w:rsidR="008B3161" w:rsidRPr="009A5E5D">
        <w:rPr>
          <w:rFonts w:ascii="Arial" w:hAnsi="Arial" w:cs="Arial"/>
        </w:rPr>
        <w:t xml:space="preserve">be papildomų sankcijų </w:t>
      </w:r>
      <w:r w:rsidR="00F03FFF" w:rsidRPr="009A5E5D">
        <w:rPr>
          <w:rFonts w:ascii="Arial" w:hAnsi="Arial" w:cs="Arial"/>
        </w:rPr>
        <w:t>/ kompensacijų taikymo, raštu pranešdamas Tiekėjui</w:t>
      </w:r>
      <w:r w:rsidR="00163D9F" w:rsidRPr="009A5E5D">
        <w:rPr>
          <w:rFonts w:ascii="Arial" w:hAnsi="Arial" w:cs="Arial"/>
        </w:rPr>
        <w:t xml:space="preserve">, </w:t>
      </w:r>
      <w:r w:rsidRPr="009A5E5D">
        <w:rPr>
          <w:rFonts w:ascii="Arial" w:hAnsi="Arial" w:cs="Arial"/>
        </w:rPr>
        <w:t>turi teisę mažinti Sutart</w:t>
      </w:r>
      <w:r w:rsidR="001D19F4" w:rsidRPr="009A5E5D">
        <w:rPr>
          <w:rFonts w:ascii="Arial" w:hAnsi="Arial" w:cs="Arial"/>
        </w:rPr>
        <w:t>ies Priede Nr. 2 nurodytą</w:t>
      </w:r>
      <w:r w:rsidRPr="009A5E5D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9A5E5D">
        <w:rPr>
          <w:rFonts w:ascii="Arial" w:hAnsi="Arial" w:cs="Arial"/>
        </w:rPr>
        <w:t>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</w:t>
      </w:r>
      <w:r w:rsidRPr="00952EE2">
        <w:rPr>
          <w:rFonts w:ascii="Arial" w:hAnsi="Arial" w:cs="Arial"/>
        </w:rPr>
        <w:t>Preliminariosios 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BC596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Papildomai Kitoms prekėms taikomi Užsakyme nurodyti reikalavimai</w:t>
      </w:r>
      <w:r w:rsidRPr="00BC5968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BC5968">
        <w:rPr>
          <w:rFonts w:ascii="Arial" w:hAnsi="Arial" w:cs="Arial"/>
          <w:i/>
          <w:color w:val="FF0000"/>
        </w:rPr>
        <w:t xml:space="preserve">. </w:t>
      </w:r>
      <w:r w:rsidR="00086CCB" w:rsidRPr="00BC5968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BC5968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6D8EADC7" w:rsidR="00774E85" w:rsidRPr="00BC5968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color w:val="000000" w:themeColor="text1"/>
        </w:rPr>
        <w:t xml:space="preserve">Prekių </w:t>
      </w:r>
      <w:r w:rsidR="001E6468" w:rsidRPr="00BC5968">
        <w:rPr>
          <w:rFonts w:ascii="Arial" w:hAnsi="Arial" w:cs="Arial"/>
          <w:color w:val="000000" w:themeColor="text1"/>
        </w:rPr>
        <w:t>trūkumų šalinimo</w:t>
      </w:r>
      <w:r w:rsidR="00086CCB" w:rsidRPr="00BC5968">
        <w:rPr>
          <w:rFonts w:ascii="Arial" w:hAnsi="Arial" w:cs="Arial"/>
          <w:color w:val="000000" w:themeColor="text1"/>
        </w:rPr>
        <w:t xml:space="preserve"> tvarka, terminai i</w:t>
      </w:r>
      <w:r w:rsidR="001E6468" w:rsidRPr="00BC5968">
        <w:rPr>
          <w:rFonts w:ascii="Arial" w:hAnsi="Arial" w:cs="Arial"/>
          <w:color w:val="000000" w:themeColor="text1"/>
        </w:rPr>
        <w:t>r netesybos</w:t>
      </w:r>
      <w:r w:rsidR="00E64737" w:rsidRPr="00BC5968">
        <w:rPr>
          <w:rFonts w:ascii="Arial" w:hAnsi="Arial" w:cs="Arial"/>
          <w:color w:val="000000" w:themeColor="text1"/>
        </w:rPr>
        <w:t xml:space="preserve"> </w:t>
      </w:r>
      <w:r w:rsidR="002174A5" w:rsidRPr="00BC5968">
        <w:rPr>
          <w:rFonts w:ascii="Arial" w:hAnsi="Arial" w:cs="Arial"/>
          <w:color w:val="000000" w:themeColor="text1"/>
        </w:rPr>
        <w:t>/</w:t>
      </w:r>
      <w:r w:rsidR="00E64737" w:rsidRPr="00BC5968">
        <w:rPr>
          <w:rFonts w:ascii="Arial" w:hAnsi="Arial" w:cs="Arial"/>
          <w:color w:val="000000" w:themeColor="text1"/>
        </w:rPr>
        <w:t xml:space="preserve"> </w:t>
      </w:r>
      <w:r w:rsidR="002174A5" w:rsidRPr="00BC5968">
        <w:rPr>
          <w:rFonts w:ascii="Arial" w:hAnsi="Arial" w:cs="Arial"/>
          <w:color w:val="000000" w:themeColor="text1"/>
        </w:rPr>
        <w:t>nuostolių atlyginimas</w:t>
      </w:r>
      <w:r w:rsidR="001E6468" w:rsidRPr="00BC5968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BC5968">
        <w:rPr>
          <w:rFonts w:ascii="Arial" w:hAnsi="Arial" w:cs="Arial"/>
          <w:color w:val="000000" w:themeColor="text1"/>
        </w:rPr>
        <w:t xml:space="preserve">Preliminariosios </w:t>
      </w:r>
      <w:r w:rsidR="009C3A99" w:rsidRPr="007230C3">
        <w:rPr>
          <w:rFonts w:ascii="Arial" w:hAnsi="Arial" w:cs="Arial"/>
          <w:color w:val="000000" w:themeColor="text1"/>
        </w:rPr>
        <w:t xml:space="preserve">sutarties SD 4 skyriuje </w:t>
      </w:r>
      <w:r w:rsidR="001E6468" w:rsidRPr="007230C3">
        <w:rPr>
          <w:rFonts w:ascii="Arial" w:hAnsi="Arial" w:cs="Arial"/>
          <w:color w:val="000000" w:themeColor="text1"/>
        </w:rPr>
        <w:t>nu</w:t>
      </w:r>
      <w:r w:rsidR="009C3A99" w:rsidRPr="007230C3">
        <w:rPr>
          <w:rFonts w:ascii="Arial" w:hAnsi="Arial" w:cs="Arial"/>
          <w:color w:val="000000" w:themeColor="text1"/>
        </w:rPr>
        <w:t>rodytą</w:t>
      </w:r>
      <w:r w:rsidR="001E6468" w:rsidRPr="007230C3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7230C3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</w:t>
      </w:r>
      <w:r w:rsidR="00B91FA4" w:rsidRPr="00BC5968">
        <w:rPr>
          <w:rFonts w:ascii="Arial" w:hAnsi="Arial" w:cs="Arial"/>
        </w:rPr>
        <w:t>.</w:t>
      </w:r>
    </w:p>
    <w:p w14:paraId="15AD9206" w14:textId="7691C956" w:rsidR="000E1E42" w:rsidRPr="00BC59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Papildomai Prekėms taikomi reikalavimai, nurodyti Užsakyme ir Papildytame pasiūlyme</w:t>
      </w:r>
      <w:r w:rsidRPr="00BC5968">
        <w:rPr>
          <w:rFonts w:ascii="Arial" w:hAnsi="Arial" w:cs="Arial"/>
          <w:i/>
        </w:rPr>
        <w:t>.</w:t>
      </w:r>
      <w:r w:rsidRPr="00BC5968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1E4EDF46" w14:textId="17CA1785" w:rsidR="009C3A99" w:rsidRPr="00BC5968" w:rsidRDefault="001E6468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Jei Kitoms prekėms nustatomas kitas garantinis terminas</w:t>
      </w:r>
      <w:r w:rsidRPr="00BC5968">
        <w:rPr>
          <w:rFonts w:ascii="Arial" w:hAnsi="Arial" w:cs="Arial"/>
          <w:color w:val="FF0000"/>
        </w:rPr>
        <w:t xml:space="preserve"> </w:t>
      </w:r>
      <w:r w:rsidRPr="00BC5968">
        <w:rPr>
          <w:rFonts w:ascii="Arial" w:hAnsi="Arial" w:cs="Arial"/>
        </w:rPr>
        <w:t xml:space="preserve">Kitoms Prekėms taikomas garantinis terminas –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>(</w:t>
      </w:r>
      <w:r w:rsidR="00CA2EDE" w:rsidRPr="00BC5968">
        <w:rPr>
          <w:rFonts w:ascii="Arial" w:hAnsi="Arial" w:cs="Arial"/>
          <w:color w:val="FF0000"/>
        </w:rPr>
        <w:t>terminas žodžiais</w:t>
      </w:r>
      <w:r w:rsidR="00CA2EDE" w:rsidRPr="00BC5968">
        <w:rPr>
          <w:rFonts w:ascii="Arial" w:hAnsi="Arial" w:cs="Arial"/>
        </w:rPr>
        <w:t xml:space="preserve">) </w:t>
      </w:r>
      <w:r w:rsidRPr="00BC5968">
        <w:rPr>
          <w:rFonts w:ascii="Arial" w:hAnsi="Arial" w:cs="Arial"/>
        </w:rPr>
        <w:t>mėnesių nuo Prekių perdavimo – priėmimo akto pasirašymo dienos.</w:t>
      </w:r>
    </w:p>
    <w:p w14:paraId="73BBCF80" w14:textId="44697F8B" w:rsidR="00957D63" w:rsidRPr="00BC5968" w:rsidRDefault="009C3A99" w:rsidP="00F705B5">
      <w:p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Papildyti pagal Sutarties specifiką</w:t>
      </w:r>
    </w:p>
    <w:p w14:paraId="4F2E75F6" w14:textId="77777777" w:rsidR="00E958E6" w:rsidRPr="00BC596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p w14:paraId="1A7243E6" w14:textId="77777777" w:rsidR="005763CA" w:rsidRPr="00BC5968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Galimos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vietos: </w:t>
      </w:r>
      <w:r w:rsidRPr="00BC5968">
        <w:rPr>
          <w:rFonts w:ascii="Arial" w:hAnsi="Arial" w:cs="Arial"/>
          <w:highlight w:val="lightGray"/>
        </w:rPr>
        <w:t>_____________</w:t>
      </w:r>
      <w:r w:rsidRPr="00BC5968">
        <w:rPr>
          <w:rFonts w:ascii="Arial" w:hAnsi="Arial" w:cs="Arial"/>
        </w:rPr>
        <w:t xml:space="preserve">. Konkrečių </w:t>
      </w:r>
      <w:r w:rsidR="00A22667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vieta nurodoma </w:t>
      </w:r>
      <w:r w:rsidR="00A22667" w:rsidRPr="00BC5968">
        <w:rPr>
          <w:rFonts w:ascii="Arial" w:hAnsi="Arial" w:cs="Arial"/>
        </w:rPr>
        <w:t>Prekių</w:t>
      </w:r>
      <w:r w:rsidRPr="00BC5968">
        <w:rPr>
          <w:rFonts w:ascii="Arial" w:hAnsi="Arial" w:cs="Arial"/>
        </w:rPr>
        <w:t xml:space="preserve"> užsakyme.</w:t>
      </w:r>
    </w:p>
    <w:p w14:paraId="75985861" w14:textId="60D003D9" w:rsidR="00DC6AF1" w:rsidRPr="003530D1" w:rsidRDefault="00DC6AF1" w:rsidP="003530D1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Konkretus </w:t>
      </w:r>
      <w:r w:rsidR="00A22667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 nurodomas </w:t>
      </w:r>
      <w:r w:rsidR="00A22667" w:rsidRPr="00BC5968">
        <w:rPr>
          <w:rFonts w:ascii="Arial" w:hAnsi="Arial" w:cs="Arial"/>
        </w:rPr>
        <w:t>Prekių</w:t>
      </w:r>
      <w:r w:rsidRPr="00BC5968">
        <w:rPr>
          <w:rFonts w:ascii="Arial" w:hAnsi="Arial" w:cs="Arial"/>
        </w:rPr>
        <w:t xml:space="preserve"> užsakyme.</w:t>
      </w:r>
    </w:p>
    <w:p w14:paraId="3376EE71" w14:textId="77777777" w:rsidR="005763CA" w:rsidRPr="00767DCF" w:rsidRDefault="009C3A9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>Prekių tiekimo tvarka</w:t>
      </w:r>
      <w:r w:rsidR="00086CCB" w:rsidRPr="00BC5968">
        <w:rPr>
          <w:rFonts w:ascii="Arial" w:hAnsi="Arial" w:cs="Arial"/>
        </w:rPr>
        <w:t xml:space="preserve"> ir netesybos</w:t>
      </w:r>
      <w:r w:rsidR="00E64737" w:rsidRPr="00BC5968">
        <w:rPr>
          <w:rFonts w:ascii="Arial" w:hAnsi="Arial" w:cs="Arial"/>
        </w:rPr>
        <w:t xml:space="preserve"> </w:t>
      </w:r>
      <w:r w:rsidR="00082419" w:rsidRPr="00BC5968">
        <w:rPr>
          <w:rFonts w:ascii="Arial" w:hAnsi="Arial" w:cs="Arial"/>
        </w:rPr>
        <w:t>/</w:t>
      </w:r>
      <w:r w:rsidR="00E64737" w:rsidRPr="00BC5968">
        <w:rPr>
          <w:rFonts w:ascii="Arial" w:hAnsi="Arial" w:cs="Arial"/>
        </w:rPr>
        <w:t xml:space="preserve"> </w:t>
      </w:r>
      <w:r w:rsidR="00082419" w:rsidRPr="00BC5968">
        <w:rPr>
          <w:rFonts w:ascii="Arial" w:hAnsi="Arial" w:cs="Arial"/>
        </w:rPr>
        <w:t>nuostolių atlyginimas</w:t>
      </w:r>
      <w:r w:rsidR="00086CCB" w:rsidRPr="00BC5968">
        <w:rPr>
          <w:rFonts w:ascii="Arial" w:hAnsi="Arial" w:cs="Arial"/>
        </w:rPr>
        <w:t xml:space="preserve"> už </w:t>
      </w:r>
      <w:r w:rsidR="00082419" w:rsidRPr="00767DCF">
        <w:rPr>
          <w:rFonts w:ascii="Arial" w:hAnsi="Arial" w:cs="Arial"/>
        </w:rPr>
        <w:t xml:space="preserve">netinkamą </w:t>
      </w:r>
      <w:r w:rsidR="00086CCB" w:rsidRPr="00767DCF">
        <w:rPr>
          <w:rFonts w:ascii="Arial" w:hAnsi="Arial" w:cs="Arial"/>
        </w:rPr>
        <w:t xml:space="preserve">įsipareigojimų vykdymą, įskaitant Prekių pristatymo/tiekimo termino(-ų) pažeidimą, </w:t>
      </w:r>
      <w:r w:rsidRPr="00767DCF">
        <w:rPr>
          <w:rFonts w:ascii="Arial" w:hAnsi="Arial" w:cs="Arial"/>
        </w:rPr>
        <w:t xml:space="preserve">nustatyta </w:t>
      </w:r>
      <w:r w:rsidR="00086CCB" w:rsidRPr="00767DCF">
        <w:rPr>
          <w:rFonts w:ascii="Arial" w:hAnsi="Arial" w:cs="Arial"/>
        </w:rPr>
        <w:t xml:space="preserve">Preliminariosios sutarties SD </w:t>
      </w:r>
      <w:r w:rsidR="00D210D3" w:rsidRPr="00767DCF">
        <w:rPr>
          <w:rFonts w:ascii="Arial" w:hAnsi="Arial" w:cs="Arial"/>
        </w:rPr>
        <w:t>6</w:t>
      </w:r>
      <w:r w:rsidR="00086CCB" w:rsidRPr="00767DCF">
        <w:rPr>
          <w:rFonts w:ascii="Arial" w:hAnsi="Arial" w:cs="Arial"/>
        </w:rPr>
        <w:t xml:space="preserve"> skyriuje. </w:t>
      </w:r>
    </w:p>
    <w:p w14:paraId="1105E21C" w14:textId="77777777" w:rsidR="005763CA" w:rsidRPr="00BC596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BC596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Papildomai Prekių pristatymui taikomi ir Užsakyme </w:t>
      </w:r>
      <w:r w:rsidR="00983008" w:rsidRPr="00BC5968">
        <w:rPr>
          <w:rFonts w:ascii="Arial" w:hAnsi="Arial" w:cs="Arial"/>
        </w:rPr>
        <w:t xml:space="preserve">ir Papildytame </w:t>
      </w:r>
      <w:r w:rsidR="00AC0C44" w:rsidRPr="00BC5968">
        <w:rPr>
          <w:rFonts w:ascii="Arial" w:hAnsi="Arial" w:cs="Arial"/>
        </w:rPr>
        <w:t xml:space="preserve">pasiūlyme </w:t>
      </w:r>
      <w:r w:rsidRPr="00BC5968">
        <w:rPr>
          <w:rFonts w:ascii="Arial" w:hAnsi="Arial" w:cs="Arial"/>
        </w:rPr>
        <w:t>nurodyti reikalavimai.</w:t>
      </w:r>
    </w:p>
    <w:p w14:paraId="3E6F7CB0" w14:textId="18F26EB4" w:rsidR="00086CCB" w:rsidRPr="00BC5968" w:rsidRDefault="00086CCB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bookmarkEnd w:id="2"/>
    <w:p w14:paraId="4392FC15" w14:textId="77777777" w:rsidR="00B91FA4" w:rsidRPr="00BC596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1A05B5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1A05B5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55D1157E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>Jei Tiekėjas vykdo Preliminariąją sutartį jungtinės veiklos pagrindu, tai numatyta Prelimina</w:t>
      </w:r>
      <w:r w:rsidR="00BB4DE8">
        <w:rPr>
          <w:rFonts w:ascii="Arial" w:hAnsi="Arial" w:cs="Arial"/>
        </w:rPr>
        <w:t>rioje sutartyje</w:t>
      </w:r>
      <w:r w:rsidRPr="00BC5968">
        <w:rPr>
          <w:rFonts w:ascii="Arial" w:hAnsi="Arial" w:cs="Arial"/>
        </w:rPr>
        <w:t xml:space="preserve"> </w:t>
      </w:r>
    </w:p>
    <w:p w14:paraId="2B749AD2" w14:textId="0187166B" w:rsidR="005763CA" w:rsidRPr="00514A3D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highlight w:val="yellow"/>
        </w:rPr>
      </w:pPr>
      <w:r w:rsidRPr="00BC5968">
        <w:rPr>
          <w:rFonts w:ascii="Arial" w:hAnsi="Arial" w:cs="Arial"/>
        </w:rPr>
        <w:t xml:space="preserve">Tiekėjo Preliminariajai sutarčiai vykdyti pasitelkti Subtiekėjai ir jiems perduodama Sutarties dalis nurodyti Preliminariosios sutarties </w:t>
      </w:r>
      <w:r w:rsidRPr="00514A3D">
        <w:rPr>
          <w:rFonts w:ascii="Arial" w:hAnsi="Arial" w:cs="Arial"/>
          <w:highlight w:val="yellow"/>
        </w:rPr>
        <w:t>SD Priede Nr.___.</w:t>
      </w:r>
      <w:r w:rsidR="00514A3D">
        <w:rPr>
          <w:rFonts w:ascii="Arial" w:hAnsi="Arial" w:cs="Arial"/>
          <w:highlight w:val="yellow"/>
        </w:rPr>
        <w:t xml:space="preserve"> </w:t>
      </w:r>
      <w:r w:rsidR="00514A3D" w:rsidRPr="00514A3D">
        <w:rPr>
          <w:rFonts w:ascii="Arial" w:hAnsi="Arial" w:cs="Arial"/>
        </w:rPr>
        <w:t>(</w:t>
      </w:r>
      <w:r w:rsidR="00514A3D" w:rsidRPr="00514A3D">
        <w:rPr>
          <w:rFonts w:ascii="Arial" w:hAnsi="Arial" w:cs="Arial"/>
          <w:i/>
          <w:iCs/>
          <w:color w:val="FF0000"/>
        </w:rPr>
        <w:t>jei subtiekėjai nebus pasitelkiami, trinti</w:t>
      </w:r>
      <w:r w:rsidR="00514A3D" w:rsidRPr="00514A3D">
        <w:rPr>
          <w:rFonts w:ascii="Arial" w:hAnsi="Arial" w:cs="Arial"/>
        </w:rPr>
        <w:t>)</w:t>
      </w:r>
    </w:p>
    <w:p w14:paraId="42EC53F8" w14:textId="0F731D01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Tiekėjas Sutarčiai vykdyti pasitelkia naujus 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  <w:r w:rsidR="005234E2" w:rsidRPr="00514A3D">
        <w:rPr>
          <w:rFonts w:ascii="Arial" w:hAnsi="Arial" w:cs="Arial"/>
        </w:rPr>
        <w:t>(</w:t>
      </w:r>
      <w:r w:rsidR="005234E2" w:rsidRPr="00514A3D">
        <w:rPr>
          <w:rFonts w:ascii="Arial" w:hAnsi="Arial" w:cs="Arial"/>
          <w:i/>
          <w:iCs/>
          <w:color w:val="FF0000"/>
        </w:rPr>
        <w:t xml:space="preserve">jei </w:t>
      </w:r>
      <w:r w:rsidR="005234E2">
        <w:rPr>
          <w:rFonts w:ascii="Arial" w:hAnsi="Arial" w:cs="Arial"/>
          <w:i/>
          <w:iCs/>
          <w:color w:val="FF0000"/>
        </w:rPr>
        <w:t xml:space="preserve">nauji </w:t>
      </w:r>
      <w:r w:rsidR="005234E2" w:rsidRPr="00514A3D">
        <w:rPr>
          <w:rFonts w:ascii="Arial" w:hAnsi="Arial" w:cs="Arial"/>
          <w:i/>
          <w:iCs/>
          <w:color w:val="FF0000"/>
        </w:rPr>
        <w:t>subtiekėjai nebus pasitelkiami, trinti</w:t>
      </w:r>
      <w:r w:rsidR="005234E2" w:rsidRPr="00514A3D">
        <w:rPr>
          <w:rFonts w:ascii="Arial" w:hAnsi="Arial" w:cs="Arial"/>
        </w:rPr>
        <w:t>)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35AD6662" w14:textId="77777777" w:rsidR="005763CA" w:rsidRPr="00BC5968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Sutartis įsigalioja, kai ją pasirašo Pirkėjas ir Tiekėjas </w:t>
      </w:r>
      <w:r w:rsidR="00FF2AD1" w:rsidRPr="00BC5968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FF2AD1" w:rsidRPr="00BC5968">
        <w:rPr>
          <w:rFonts w:ascii="Arial" w:hAnsi="Arial" w:cs="Arial"/>
          <w:sz w:val="20"/>
        </w:rPr>
        <w:t xml:space="preserve"> </w:t>
      </w:r>
      <w:r w:rsidRPr="00BC5968">
        <w:rPr>
          <w:rFonts w:ascii="Arial" w:hAnsi="Arial" w:cs="Arial"/>
          <w:sz w:val="20"/>
        </w:rPr>
        <w:t xml:space="preserve">ir galioja </w:t>
      </w:r>
      <w:r w:rsidRPr="00BC5968">
        <w:rPr>
          <w:rFonts w:ascii="Arial" w:hAnsi="Arial" w:cs="Arial"/>
          <w:sz w:val="20"/>
          <w:highlight w:val="lightGray"/>
        </w:rPr>
        <w:t>________</w:t>
      </w:r>
      <w:r w:rsidRPr="00BC5968">
        <w:rPr>
          <w:rFonts w:ascii="Arial" w:hAnsi="Arial" w:cs="Arial"/>
          <w:sz w:val="20"/>
        </w:rPr>
        <w:t xml:space="preserve"> mėnesius.</w:t>
      </w:r>
    </w:p>
    <w:p w14:paraId="2D903AEA" w14:textId="77777777" w:rsidR="005763CA" w:rsidRPr="00BC5968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BC5968">
        <w:rPr>
          <w:rFonts w:ascii="Arial" w:hAnsi="Arial" w:cs="Arial"/>
          <w:sz w:val="20"/>
        </w:rPr>
        <w:t>Prekių</w:t>
      </w:r>
      <w:r w:rsidRPr="00BC5968">
        <w:rPr>
          <w:rFonts w:ascii="Arial" w:hAnsi="Arial" w:cs="Arial"/>
          <w:sz w:val="20"/>
        </w:rPr>
        <w:t xml:space="preserve"> kiekio </w:t>
      </w:r>
      <w:r w:rsidR="00966619" w:rsidRPr="00BC5968">
        <w:rPr>
          <w:rFonts w:ascii="Arial" w:hAnsi="Arial" w:cs="Arial"/>
          <w:sz w:val="20"/>
        </w:rPr>
        <w:t>perdavimo Pirkėjui</w:t>
      </w:r>
      <w:r w:rsidRPr="00BC5968">
        <w:rPr>
          <w:rFonts w:ascii="Arial" w:hAnsi="Arial" w:cs="Arial"/>
          <w:sz w:val="20"/>
        </w:rPr>
        <w:t xml:space="preserve"> ir pilno atsiskaitymo už visas </w:t>
      </w:r>
      <w:r w:rsidR="00966619" w:rsidRPr="00BC5968">
        <w:rPr>
          <w:rFonts w:ascii="Arial" w:hAnsi="Arial" w:cs="Arial"/>
          <w:sz w:val="20"/>
        </w:rPr>
        <w:t>perduotas Prekes</w:t>
      </w:r>
      <w:r w:rsidRPr="00BC5968">
        <w:rPr>
          <w:rFonts w:ascii="Arial" w:hAnsi="Arial" w:cs="Arial"/>
          <w:sz w:val="20"/>
        </w:rPr>
        <w:t xml:space="preserve"> dienos.</w:t>
      </w:r>
    </w:p>
    <w:p w14:paraId="2D0540C1" w14:textId="77777777" w:rsidR="005763CA" w:rsidRPr="001D2FA7" w:rsidRDefault="00966619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color w:val="FF0000"/>
          <w:sz w:val="20"/>
        </w:rPr>
      </w:pPr>
      <w:r w:rsidRPr="001D2FA7">
        <w:rPr>
          <w:rFonts w:ascii="Arial" w:hAnsi="Arial" w:cs="Arial"/>
          <w:color w:val="FF0000"/>
          <w:sz w:val="20"/>
        </w:rPr>
        <w:t>Pirkėjas</w:t>
      </w:r>
      <w:r w:rsidR="000648DA" w:rsidRPr="001D2FA7">
        <w:rPr>
          <w:rFonts w:ascii="Arial" w:hAnsi="Arial" w:cs="Arial"/>
          <w:color w:val="FF0000"/>
          <w:sz w:val="20"/>
        </w:rPr>
        <w:t xml:space="preserve"> neįsipareigoja Sutarties galiojimo laikotarpiu įsigyti visą Sutarties </w:t>
      </w:r>
      <w:r w:rsidR="000648DA" w:rsidRPr="009B5FFF">
        <w:rPr>
          <w:rFonts w:ascii="Arial" w:hAnsi="Arial" w:cs="Arial"/>
          <w:color w:val="FF0000"/>
          <w:sz w:val="20"/>
          <w:highlight w:val="yellow"/>
        </w:rPr>
        <w:t>priede Nr. 2</w:t>
      </w:r>
      <w:r w:rsidR="000648DA" w:rsidRPr="001D2FA7">
        <w:rPr>
          <w:rFonts w:ascii="Arial" w:hAnsi="Arial" w:cs="Arial"/>
          <w:color w:val="FF0000"/>
          <w:sz w:val="20"/>
        </w:rPr>
        <w:t xml:space="preserve"> nurodytą </w:t>
      </w:r>
      <w:r w:rsidRPr="001D2FA7">
        <w:rPr>
          <w:rFonts w:ascii="Arial" w:hAnsi="Arial" w:cs="Arial"/>
          <w:color w:val="FF0000"/>
          <w:sz w:val="20"/>
        </w:rPr>
        <w:t>Prekių</w:t>
      </w:r>
      <w:r w:rsidR="000648DA" w:rsidRPr="001D2FA7">
        <w:rPr>
          <w:rFonts w:ascii="Arial" w:hAnsi="Arial" w:cs="Arial"/>
          <w:color w:val="FF0000"/>
          <w:sz w:val="20"/>
        </w:rPr>
        <w:t xml:space="preserve"> kiekį.</w:t>
      </w:r>
    </w:p>
    <w:p w14:paraId="06C6A68E" w14:textId="20C81CC4" w:rsidR="009D459D" w:rsidRPr="00BC5968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BC5968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asmenys, atsakingi už </w:t>
      </w:r>
      <w:r w:rsidR="00E67D1D" w:rsidRPr="00BC5968">
        <w:rPr>
          <w:rFonts w:ascii="Arial" w:hAnsi="Arial" w:cs="Arial"/>
        </w:rPr>
        <w:t>S</w:t>
      </w:r>
      <w:r w:rsidR="00B0722E" w:rsidRPr="00BC5968">
        <w:rPr>
          <w:rFonts w:ascii="Arial" w:hAnsi="Arial" w:cs="Arial"/>
        </w:rPr>
        <w:t>utarties vykdymą</w:t>
      </w:r>
      <w:r w:rsidR="002A3F2D" w:rsidRPr="00BC5968">
        <w:rPr>
          <w:rFonts w:ascii="Arial" w:hAnsi="Arial" w:cs="Arial"/>
        </w:rPr>
        <w:t>.</w:t>
      </w:r>
    </w:p>
    <w:p w14:paraId="7BC6924D" w14:textId="77777777" w:rsidR="005763CA" w:rsidRPr="00BC5968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2 – Prekių sąrašas, </w:t>
      </w:r>
      <w:r w:rsidR="009404AC" w:rsidRPr="00BC5968">
        <w:rPr>
          <w:rFonts w:ascii="Arial" w:hAnsi="Arial" w:cs="Arial"/>
          <w:i/>
          <w:iCs/>
          <w:color w:val="FF0000"/>
        </w:rPr>
        <w:t>preliminarus</w:t>
      </w:r>
      <w:r w:rsidR="009404AC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kiekis ir įkainiai.</w:t>
      </w:r>
    </w:p>
    <w:p w14:paraId="4A76928A" w14:textId="77777777" w:rsidR="00A61939" w:rsidRPr="00BC596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 w:rsidR="006C75FD" w:rsidRPr="00BC5968">
        <w:rPr>
          <w:rFonts w:ascii="Arial" w:hAnsi="Arial" w:cs="Arial"/>
        </w:rPr>
        <w:t xml:space="preserve">, Papildytas pasiūlymas </w:t>
      </w:r>
      <w:r w:rsidR="006C75FD" w:rsidRPr="00BC5968">
        <w:rPr>
          <w:rFonts w:ascii="Arial" w:hAnsi="Arial" w:cs="Arial"/>
          <w:color w:val="FF0000"/>
        </w:rPr>
        <w:t>(jei taikoma)</w:t>
      </w:r>
      <w:r w:rsidRPr="00BC5968">
        <w:rPr>
          <w:rFonts w:ascii="Arial" w:hAnsi="Arial" w:cs="Arial"/>
          <w:color w:val="FF0000"/>
        </w:rPr>
        <w:t>.</w:t>
      </w:r>
      <w:r w:rsidR="009828F0" w:rsidRPr="00BC5968">
        <w:rPr>
          <w:rFonts w:ascii="Arial" w:hAnsi="Arial" w:cs="Arial"/>
        </w:rPr>
        <w:t xml:space="preserve"> </w:t>
      </w:r>
    </w:p>
    <w:p w14:paraId="6FDCAD46" w14:textId="6BD8EC3E" w:rsidR="00A61939" w:rsidRPr="00BC5968" w:rsidRDefault="003315B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</w:rPr>
        <w:t xml:space="preserve">Priedas Nr. 4 – </w:t>
      </w:r>
      <w:r w:rsidR="005120C0">
        <w:rPr>
          <w:rFonts w:ascii="Arial" w:hAnsi="Arial" w:cs="Arial"/>
        </w:rPr>
        <w:t>Kitų prekių į</w:t>
      </w:r>
      <w:r w:rsidRPr="00BC5968">
        <w:rPr>
          <w:rFonts w:ascii="Arial" w:hAnsi="Arial" w:cs="Arial"/>
        </w:rPr>
        <w:t>kainių perskaičiavimo tvarka.</w:t>
      </w:r>
      <w:r w:rsidR="005D22BB" w:rsidRPr="00BC5968">
        <w:rPr>
          <w:rFonts w:ascii="Arial" w:hAnsi="Arial" w:cs="Arial"/>
        </w:rPr>
        <w:t xml:space="preserve"> </w:t>
      </w:r>
    </w:p>
    <w:p w14:paraId="13378A9D" w14:textId="0EFB614B" w:rsidR="00A61939" w:rsidRPr="00BC5968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5 – Naujai pasitelkiamų </w:t>
      </w:r>
      <w:proofErr w:type="spellStart"/>
      <w:r w:rsidRPr="00BC5968">
        <w:rPr>
          <w:rFonts w:ascii="Arial" w:hAnsi="Arial" w:cs="Arial"/>
        </w:rPr>
        <w:t>Subt</w:t>
      </w:r>
      <w:r w:rsidR="005120C0">
        <w:rPr>
          <w:rFonts w:ascii="Arial" w:hAnsi="Arial" w:cs="Arial"/>
        </w:rPr>
        <w:t>tie</w:t>
      </w:r>
      <w:r w:rsidRPr="00BC5968">
        <w:rPr>
          <w:rFonts w:ascii="Arial" w:hAnsi="Arial" w:cs="Arial"/>
        </w:rPr>
        <w:t>kėjų</w:t>
      </w:r>
      <w:proofErr w:type="spellEnd"/>
      <w:r w:rsidRPr="00BC5968">
        <w:rPr>
          <w:rFonts w:ascii="Arial" w:hAnsi="Arial" w:cs="Arial"/>
        </w:rPr>
        <w:t xml:space="preserve"> sąrašas bei perduodamų įsipareigojimų dalis.</w:t>
      </w:r>
    </w:p>
    <w:p w14:paraId="75EA1D09" w14:textId="33DC0908" w:rsidR="00A96D00" w:rsidRPr="00BC5968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Priedas Nr. 6. – </w:t>
      </w:r>
      <w:r w:rsidRPr="00BC5968">
        <w:rPr>
          <w:rFonts w:ascii="Arial" w:hAnsi="Arial" w:cs="Arial"/>
          <w:color w:val="FF0000"/>
          <w:sz w:val="20"/>
        </w:rPr>
        <w:t xml:space="preserve">Pirkimo objektui keliami </w:t>
      </w:r>
      <w:r w:rsidR="001A05B5">
        <w:rPr>
          <w:rFonts w:ascii="Arial" w:hAnsi="Arial" w:cs="Arial"/>
          <w:color w:val="FF0000"/>
          <w:sz w:val="20"/>
        </w:rPr>
        <w:t>darniųjų pirkimų</w:t>
      </w:r>
      <w:r w:rsidRPr="00BC5968">
        <w:rPr>
          <w:rFonts w:ascii="Arial" w:hAnsi="Arial" w:cs="Arial"/>
          <w:color w:val="FF0000"/>
          <w:sz w:val="20"/>
        </w:rPr>
        <w:t xml:space="preserve"> reikalavimai</w:t>
      </w:r>
      <w:r w:rsidRPr="00BC5968">
        <w:rPr>
          <w:rFonts w:ascii="Arial" w:hAnsi="Arial" w:cs="Arial"/>
          <w:i/>
          <w:iCs/>
          <w:color w:val="FF0000"/>
          <w:sz w:val="20"/>
        </w:rPr>
        <w:t>; (jeigu reikalavimai nėra keliami, priedas nėra pridedamas)</w:t>
      </w:r>
    </w:p>
    <w:p w14:paraId="152C28D1" w14:textId="53B649BC" w:rsidR="00E4011D" w:rsidRPr="00BC5968" w:rsidRDefault="00E4011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  <w:i/>
          <w:color w:val="FF0000"/>
        </w:rPr>
        <w:t>Kiti priedai pagal poreikį.</w:t>
      </w: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Prekių užsakymai teikiami: _____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07837E78" w:rsidR="00CD7B52" w:rsidRPr="00BC5968" w:rsidRDefault="00CD7B52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39FF13DA" w14:textId="77777777" w:rsidR="00BE4C63" w:rsidRPr="00BC5968" w:rsidRDefault="00BE4C63" w:rsidP="00BE4C6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BC5968">
        <w:rPr>
          <w:rFonts w:ascii="Arial" w:hAnsi="Arial" w:cs="Arial"/>
          <w:sz w:val="20"/>
        </w:rPr>
        <w:lastRenderedPageBreak/>
        <w:t>Priedas</w:t>
      </w:r>
    </w:p>
    <w:p w14:paraId="09A96871" w14:textId="77777777" w:rsidR="00BE4C63" w:rsidRPr="00BC5968" w:rsidRDefault="00BE4C63" w:rsidP="00BE4C63">
      <w:pPr>
        <w:rPr>
          <w:rFonts w:ascii="Arial" w:hAnsi="Arial" w:cs="Arial"/>
        </w:rPr>
      </w:pPr>
    </w:p>
    <w:p w14:paraId="52B6FA0F" w14:textId="66588D3E" w:rsidR="00636E76" w:rsidRPr="00321A06" w:rsidRDefault="005A5139" w:rsidP="00636E76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Kitų prekių perskaičiavimo tvarka </w:t>
      </w:r>
    </w:p>
    <w:p w14:paraId="50A3EECF" w14:textId="77777777" w:rsidR="00636E76" w:rsidRPr="00321A06" w:rsidRDefault="00636E76" w:rsidP="00636E76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C0D617A" w14:textId="77777777" w:rsidR="00636E76" w:rsidRPr="00321A06" w:rsidRDefault="009B5FFF" w:rsidP="00636E76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AFDAF27B52644CD59A3D0CA2E195994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36E76">
            <w:rPr>
              <w:rFonts w:ascii="Arial" w:hAnsi="Arial" w:cs="Arial"/>
            </w:rPr>
            <w:t>Įkainiai</w:t>
          </w:r>
        </w:sdtContent>
      </w:sdt>
      <w:r w:rsidR="00636E76">
        <w:rPr>
          <w:rFonts w:ascii="Arial" w:hAnsi="Arial" w:cs="Arial"/>
        </w:rPr>
        <w:t xml:space="preserve"> Sutarties galiojimo laikotarpiu bus perskaičiuojami (-a) tokiomis sąlygomis:</w:t>
      </w:r>
      <w:r w:rsidR="00636E76">
        <w:rPr>
          <w:rFonts w:ascii="Arial" w:hAnsi="Arial" w:cs="Arial"/>
        </w:rPr>
        <w:br/>
      </w:r>
    </w:p>
    <w:p w14:paraId="68615CD6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</w:t>
      </w:r>
      <w:r w:rsidRPr="00B8285B">
        <w:rPr>
          <w:rFonts w:ascii="Arial" w:hAnsi="Arial" w:cs="Arial"/>
        </w:rPr>
        <w:t xml:space="preserve">ne anksčiau kaip po </w:t>
      </w:r>
      <w:sdt>
        <w:sdtPr>
          <w:rPr>
            <w:rFonts w:ascii="Arial" w:hAnsi="Arial" w:cs="Arial"/>
          </w:rPr>
          <w:id w:val="-1623687646"/>
          <w:placeholder>
            <w:docPart w:val="F1F764077AB644E7A9F197CB9FF68F8C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B8285B">
            <w:rPr>
              <w:rFonts w:ascii="Arial" w:hAnsi="Arial" w:cs="Arial"/>
            </w:rPr>
            <w:t>12</w:t>
          </w:r>
        </w:sdtContent>
      </w:sdt>
      <w:r w:rsidRPr="00B8285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409D260B599447FE82DF4259D6D34CAA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B8285B">
            <w:rPr>
              <w:rFonts w:ascii="Arial" w:hAnsi="Arial" w:cs="Arial"/>
            </w:rPr>
            <w:t>12</w:t>
          </w:r>
        </w:sdtContent>
      </w:sdt>
      <w:r w:rsidRPr="00B8285B">
        <w:rPr>
          <w:rFonts w:ascii="Arial" w:hAnsi="Arial" w:cs="Arial"/>
        </w:rPr>
        <w:t xml:space="preserve"> mėn. nuo paskutinio </w:t>
      </w:r>
      <w:r w:rsidRPr="0022427F">
        <w:rPr>
          <w:rFonts w:ascii="Arial" w:hAnsi="Arial" w:cs="Arial"/>
        </w:rPr>
        <w:t>perskaičiavimo dienos</w:t>
      </w:r>
      <w:r w:rsidRPr="00327CD9">
        <w:rPr>
          <w:rFonts w:ascii="Arial" w:hAnsi="Arial" w:cs="Arial"/>
        </w:rPr>
        <w:t xml:space="preserve">; </w:t>
      </w:r>
    </w:p>
    <w:p w14:paraId="7A335D92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Pr="00602F7E">
        <w:rPr>
          <w:rFonts w:ascii="Arial" w:hAnsi="Arial" w:cs="Arial"/>
        </w:rPr>
        <w:t>eigu pagal Valstybės duomenų agentūros duomenis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infliacij</w:t>
      </w:r>
      <w:r>
        <w:rPr>
          <w:rFonts w:ascii="Arial" w:hAnsi="Arial" w:cs="Arial"/>
        </w:rPr>
        <w:t>os</w:t>
      </w:r>
      <w:r w:rsidRPr="0060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dydis </w:t>
      </w:r>
      <w:r w:rsidRPr="00602F7E">
        <w:rPr>
          <w:rFonts w:ascii="Arial" w:hAnsi="Arial" w:cs="Arial"/>
        </w:rPr>
        <w:t xml:space="preserve">pasiekia </w:t>
      </w:r>
      <w:r w:rsidRPr="00602F7E">
        <w:rPr>
          <w:rFonts w:ascii="Arial" w:hAnsi="Arial" w:cs="Arial"/>
          <w:lang w:val="en-US"/>
        </w:rPr>
        <w:t>8</w:t>
      </w:r>
      <w:r w:rsidRPr="00602F7E">
        <w:rPr>
          <w:rFonts w:ascii="Arial" w:hAnsi="Arial" w:cs="Arial"/>
        </w:rPr>
        <w:t xml:space="preserve"> ar daugiau procentų arba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defliacij</w:t>
      </w:r>
      <w:r>
        <w:rPr>
          <w:rFonts w:ascii="Arial" w:hAnsi="Arial" w:cs="Arial"/>
        </w:rPr>
        <w:t>os dydis</w:t>
      </w:r>
      <w:r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CEA6A63FB36646B6AEFB21C72869B58E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>
            <w:rPr>
              <w:rFonts w:ascii="Arial" w:hAnsi="Arial" w:cs="Arial"/>
            </w:rPr>
            <w:t>-8</w:t>
          </w:r>
        </w:sdtContent>
      </w:sdt>
      <w:r w:rsidRPr="00602F7E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>
        <w:rPr>
          <w:rFonts w:ascii="Arial" w:hAnsi="Arial" w:cs="Arial"/>
        </w:rPr>
        <w:t>);</w:t>
      </w:r>
    </w:p>
    <w:p w14:paraId="1F99B675" w14:textId="77777777" w:rsidR="00636E76" w:rsidRPr="00CF0B4F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>Perskaičiavimas atliekamas pagal žemiau pateiktą formulę:</w:t>
      </w:r>
    </w:p>
    <w:p w14:paraId="66F96943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0948297A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5939130" wp14:editId="1935BF2C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85D139C3D7C04D23BE26350F78508D50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 xml:space="preserve"> EUR be PVM;</w:t>
      </w:r>
    </w:p>
    <w:p w14:paraId="306BE3A5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3608FEDE" w14:textId="77777777" w:rsidR="00636E76" w:rsidRDefault="00636E76" w:rsidP="00636E76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C07BFC1579124E53AE16884377D91604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>; EUR be PVM;</w:t>
      </w:r>
    </w:p>
    <w:p w14:paraId="122660E5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655FE74A" w14:textId="77777777" w:rsidR="00636E76" w:rsidRPr="00321A06" w:rsidRDefault="00636E76" w:rsidP="00636E76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>
        <w:rPr>
          <w:rFonts w:ascii="Arial" w:hAnsi="Arial" w:cs="Arial"/>
        </w:rPr>
        <w:t xml:space="preserve">naujausias paskelbtas </w:t>
      </w:r>
      <w:r w:rsidRPr="00321A06">
        <w:rPr>
          <w:rFonts w:ascii="Arial" w:hAnsi="Arial" w:cs="Arial"/>
        </w:rPr>
        <w:t>Metinės 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>
        <w:rPr>
          <w:rFonts w:ascii="Arial" w:hAnsi="Arial" w:cs="Arial"/>
        </w:rPr>
        <w:t xml:space="preserve"> </w:t>
      </w:r>
      <w:r w:rsidRPr="00321A06">
        <w:rPr>
          <w:rFonts w:ascii="Arial" w:hAnsi="Arial" w:cs="Arial"/>
          <w:bCs/>
        </w:rPr>
        <w:t>(defliacijos atveju įrašomas su minuso ženklu)</w:t>
      </w:r>
      <w:r>
        <w:rPr>
          <w:rFonts w:ascii="Arial" w:hAnsi="Arial" w:cs="Arial"/>
        </w:rPr>
        <w:t>;</w:t>
      </w:r>
    </w:p>
    <w:p w14:paraId="2B38E145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4026D04F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6468920338614D66BA3CE6633C1CB2D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321A06">
            <w:rPr>
              <w:rFonts w:ascii="Arial" w:hAnsi="Arial" w:cs="Arial"/>
            </w:rPr>
            <w:t>-8</w:t>
          </w:r>
        </w:sdtContent>
      </w:sdt>
      <w:r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77AB27BE66414E43ADE5183561DAE7B1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321A06">
            <w:rPr>
              <w:rFonts w:ascii="Arial" w:hAnsi="Arial" w:cs="Arial"/>
            </w:rPr>
            <w:t>8</w:t>
          </w:r>
        </w:sdtContent>
      </w:sdt>
      <w:r w:rsidRPr="00321A06">
        <w:rPr>
          <w:rFonts w:ascii="Arial" w:hAnsi="Arial" w:cs="Arial"/>
        </w:rPr>
        <w:t>.</w:t>
      </w:r>
    </w:p>
    <w:p w14:paraId="2C12420A" w14:textId="77777777" w:rsidR="00636E76" w:rsidRPr="00321A06" w:rsidRDefault="00636E76" w:rsidP="00636E76">
      <w:pPr>
        <w:rPr>
          <w:rFonts w:ascii="Arial" w:hAnsi="Arial" w:cs="Arial"/>
        </w:rPr>
      </w:pPr>
    </w:p>
    <w:p w14:paraId="537C3D38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60456109" w14:textId="77777777" w:rsidR="00636E76" w:rsidRDefault="00636E76" w:rsidP="00636E76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60A89259" w14:textId="77777777" w:rsidR="00636E76" w:rsidRPr="00BB30DE" w:rsidRDefault="00636E76" w:rsidP="00636E76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3E0358BE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17046E5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6B5C78CF" w14:textId="77777777" w:rsidR="00636E76" w:rsidRPr="00BB30DE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5A97773E" w14:textId="1D34A196" w:rsidR="003C1024" w:rsidRPr="00BC5968" w:rsidRDefault="003C1024" w:rsidP="00BE4C63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BC5968" w:rsidSect="00AF7D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472F" w14:textId="77777777" w:rsidR="0023072F" w:rsidRDefault="0023072F">
      <w:r>
        <w:separator/>
      </w:r>
    </w:p>
  </w:endnote>
  <w:endnote w:type="continuationSeparator" w:id="0">
    <w:p w14:paraId="34E5EAD1" w14:textId="77777777" w:rsidR="0023072F" w:rsidRDefault="0023072F">
      <w:r>
        <w:continuationSeparator/>
      </w:r>
    </w:p>
  </w:endnote>
  <w:endnote w:type="continuationNotice" w:id="1">
    <w:p w14:paraId="64AACC33" w14:textId="77777777" w:rsidR="0023072F" w:rsidRDefault="00230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569" w14:textId="77777777" w:rsidR="0023072F" w:rsidRDefault="0023072F">
      <w:r>
        <w:separator/>
      </w:r>
    </w:p>
  </w:footnote>
  <w:footnote w:type="continuationSeparator" w:id="0">
    <w:p w14:paraId="01B2E372" w14:textId="77777777" w:rsidR="0023072F" w:rsidRDefault="0023072F">
      <w:r>
        <w:continuationSeparator/>
      </w:r>
    </w:p>
  </w:footnote>
  <w:footnote w:type="continuationNotice" w:id="1">
    <w:p w14:paraId="240F6744" w14:textId="77777777" w:rsidR="0023072F" w:rsidRDefault="002307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17D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2FA7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490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48C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0D1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1C96"/>
    <w:rsid w:val="005120C0"/>
    <w:rsid w:val="00512118"/>
    <w:rsid w:val="00513355"/>
    <w:rsid w:val="005135AD"/>
    <w:rsid w:val="00514173"/>
    <w:rsid w:val="00514A3D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34E2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139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6E76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95A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B7C7F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350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0C3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3C61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DCF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0F6C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2EE2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5E5D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5FFF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4DE8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B70F0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AFDAF27B52644CD59A3D0CA2E1959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0224-6FC1-4D27-8E9A-471EEBF062A3}"/>
      </w:docPartPr>
      <w:docPartBody>
        <w:p w:rsidR="007E1706" w:rsidRDefault="007E1706" w:rsidP="007E1706">
          <w:pPr>
            <w:pStyle w:val="AFDAF27B52644CD59A3D0CA2E195994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1F764077AB644E7A9F197CB9FF68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7D80F-25E7-4287-B68A-523B9DBA2C42}"/>
      </w:docPartPr>
      <w:docPartBody>
        <w:p w:rsidR="007E1706" w:rsidRDefault="007E1706" w:rsidP="007E1706">
          <w:pPr>
            <w:pStyle w:val="F1F764077AB644E7A9F197CB9FF68F8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09D260B599447FE82DF4259D6D34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13364-2C6E-4126-93B0-29E1EEE1455F}"/>
      </w:docPartPr>
      <w:docPartBody>
        <w:p w:rsidR="007E1706" w:rsidRDefault="007E1706" w:rsidP="007E1706">
          <w:pPr>
            <w:pStyle w:val="409D260B599447FE82DF4259D6D34CA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EA6A63FB36646B6AEFB21C72869B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ADF26-8278-4F14-A781-6F48CAC842A5}"/>
      </w:docPartPr>
      <w:docPartBody>
        <w:p w:rsidR="007E1706" w:rsidRDefault="007E1706" w:rsidP="007E1706">
          <w:pPr>
            <w:pStyle w:val="CEA6A63FB36646B6AEFB21C72869B58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5D139C3D7C04D23BE26350F7850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AC82A-C8E8-4BD3-B598-E30438F447F7}"/>
      </w:docPartPr>
      <w:docPartBody>
        <w:p w:rsidR="007E1706" w:rsidRDefault="007E1706" w:rsidP="007E1706">
          <w:pPr>
            <w:pStyle w:val="85D139C3D7C04D23BE26350F78508D5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07BFC1579124E53AE16884377D91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BA634-8E37-40AF-ADC2-A1529E483F7E}"/>
      </w:docPartPr>
      <w:docPartBody>
        <w:p w:rsidR="007E1706" w:rsidRDefault="007E1706" w:rsidP="007E1706">
          <w:pPr>
            <w:pStyle w:val="C07BFC1579124E53AE16884377D9160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468920338614D66BA3CE6633C1CB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A034-D0BE-49AB-9C68-44D9E800A07D}"/>
      </w:docPartPr>
      <w:docPartBody>
        <w:p w:rsidR="007E1706" w:rsidRDefault="007E1706" w:rsidP="007E1706">
          <w:pPr>
            <w:pStyle w:val="6468920338614D66BA3CE6633C1CB2D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7AB27BE66414E43ADE5183561DAE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3BFD2-42F9-406C-BF62-FB979BD89AF6}"/>
      </w:docPartPr>
      <w:docPartBody>
        <w:p w:rsidR="007E1706" w:rsidRDefault="007E1706" w:rsidP="007E1706">
          <w:pPr>
            <w:pStyle w:val="77AB27BE66414E43ADE5183561DAE7B1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2259D3"/>
    <w:rsid w:val="002F14C7"/>
    <w:rsid w:val="003D5A12"/>
    <w:rsid w:val="004234E1"/>
    <w:rsid w:val="00433DD6"/>
    <w:rsid w:val="004745A0"/>
    <w:rsid w:val="00481E2E"/>
    <w:rsid w:val="00512118"/>
    <w:rsid w:val="005E6C88"/>
    <w:rsid w:val="00605A96"/>
    <w:rsid w:val="00653DF6"/>
    <w:rsid w:val="0068395A"/>
    <w:rsid w:val="007E1706"/>
    <w:rsid w:val="00813B80"/>
    <w:rsid w:val="00886456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906DB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1706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  <w:style w:type="paragraph" w:customStyle="1" w:styleId="AFDAF27B52644CD59A3D0CA2E195994D">
    <w:name w:val="AFDAF27B52644CD59A3D0CA2E195994D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F764077AB644E7A9F197CB9FF68F8C">
    <w:name w:val="F1F764077AB644E7A9F197CB9FF68F8C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9D260B599447FE82DF4259D6D34CAA">
    <w:name w:val="409D260B599447FE82DF4259D6D34CAA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A6A63FB36646B6AEFB21C72869B58E">
    <w:name w:val="CEA6A63FB36646B6AEFB21C72869B58E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D139C3D7C04D23BE26350F78508D50">
    <w:name w:val="85D139C3D7C04D23BE26350F78508D50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7BFC1579124E53AE16884377D91604">
    <w:name w:val="C07BFC1579124E53AE16884377D91604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68920338614D66BA3CE6633C1CB2DB">
    <w:name w:val="6468920338614D66BA3CE6633C1CB2DB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AB27BE66414E43ADE5183561DAE7B1">
    <w:name w:val="77AB27BE66414E43ADE5183561DAE7B1"/>
    <w:rsid w:val="007E170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372F-36EC-4751-B08C-B3C434180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1700</Words>
  <Characters>12515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Renata Brusokienė</cp:lastModifiedBy>
  <cp:revision>65</cp:revision>
  <cp:lastPrinted>2025-04-16T12:34:00Z</cp:lastPrinted>
  <dcterms:created xsi:type="dcterms:W3CDTF">2022-06-14T11:37:00Z</dcterms:created>
  <dcterms:modified xsi:type="dcterms:W3CDTF">2025-11-12T12:53:00Z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0x010100496A7BC6F844C943B5FCF60876BF678E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</Properties>
</file>